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E72CC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E72CC4" w:rsidRDefault="00540ABF" w:rsidP="00402201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646791" cy="365760"/>
                  <wp:effectExtent l="0" t="0" r="0" b="0"/>
                  <wp:docPr id="3" name="Picture 3" descr="Image result for Christmas ho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ho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91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B55">
              <w:t xml:space="preserve">  A</w:t>
            </w:r>
            <w:r w:rsidR="00402201">
              <w:t>DVENT 201</w:t>
            </w:r>
            <w:r w:rsidR="001A0B33">
              <w:t>5</w:t>
            </w:r>
            <w:r w:rsidR="00402201">
              <w:t xml:space="preserve"> </w:t>
            </w:r>
            <w:r w:rsidR="00462B55">
              <w:t xml:space="preserve"> </w:t>
            </w:r>
            <w:r w:rsidR="00216B1D">
              <w:t xml:space="preserve"> </w:t>
            </w:r>
            <w:r w:rsidR="0005437A">
              <w:rPr>
                <w:noProof/>
              </w:rPr>
              <w:drawing>
                <wp:inline distT="0" distB="0" distL="0" distR="0">
                  <wp:extent cx="598812" cy="457200"/>
                  <wp:effectExtent l="0" t="0" r="0" b="0"/>
                  <wp:docPr id="4" name="Picture 4" descr="Image result for na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ati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12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CC4">
        <w:tc>
          <w:tcPr>
            <w:tcW w:w="1532" w:type="dxa"/>
            <w:shd w:val="pct50" w:color="auto" w:fill="FFFFFF"/>
            <w:vAlign w:val="center"/>
          </w:tcPr>
          <w:p w:rsidR="00E72CC4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72CC4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72CC4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72CC4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72CC4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72CC4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72CC4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E72CC4">
        <w:trPr>
          <w:trHeight w:val="1406"/>
        </w:trPr>
        <w:tc>
          <w:tcPr>
            <w:tcW w:w="1532" w:type="dxa"/>
          </w:tcPr>
          <w:p w:rsidR="00E72CC4" w:rsidRPr="00D22B15" w:rsidRDefault="00D22B15">
            <w:pPr>
              <w:rPr>
                <w:i/>
              </w:rPr>
            </w:pPr>
            <w:r>
              <w:t xml:space="preserve">Nov. </w:t>
            </w:r>
            <w:r w:rsidR="002221AC">
              <w:t>29</w:t>
            </w:r>
            <w:r>
              <w:t xml:space="preserve">— </w:t>
            </w:r>
            <w:r w:rsidRPr="00D22B15">
              <w:rPr>
                <w:i/>
              </w:rPr>
              <w:t>Week 1:</w:t>
            </w:r>
            <w:r w:rsidR="002221AC">
              <w:rPr>
                <w:i/>
              </w:rPr>
              <w:t>Anticipating New Possibilities:</w:t>
            </w:r>
          </w:p>
          <w:p w:rsidR="00D22B15" w:rsidRDefault="002221AC" w:rsidP="00D22B15">
            <w:pPr>
              <w:contextualSpacing/>
            </w:pPr>
            <w:r>
              <w:t>Dream of a zero carbon footprint.</w:t>
            </w:r>
            <w:r w:rsidR="00D22B15">
              <w:t xml:space="preserve"> </w:t>
            </w:r>
            <w:r>
              <w:t>Don</w:t>
            </w:r>
            <w:r w:rsidR="00D22B15">
              <w:t>ate</w:t>
            </w:r>
            <w:r>
              <w:t xml:space="preserve"> to today’s White Basket to fund Calvary’s energy audit and green the building.</w:t>
            </w:r>
          </w:p>
          <w:p w:rsidR="00D22B15" w:rsidRDefault="00D22B15"/>
        </w:tc>
        <w:tc>
          <w:tcPr>
            <w:tcW w:w="1532" w:type="dxa"/>
          </w:tcPr>
          <w:p w:rsidR="00E72CC4" w:rsidRDefault="00A10A56">
            <w:r>
              <w:t>Nov</w:t>
            </w:r>
            <w:r w:rsidR="00D22B15">
              <w:t xml:space="preserve">. </w:t>
            </w:r>
            <w:r>
              <w:t>30--</w:t>
            </w:r>
          </w:p>
          <w:p w:rsidR="00D22B15" w:rsidRDefault="00BE6C78" w:rsidP="00D22B15">
            <w:pPr>
              <w:contextualSpacing/>
            </w:pPr>
            <w:r>
              <w:t xml:space="preserve">Anticipate the birth of Jesus: sing </w:t>
            </w:r>
            <w:proofErr w:type="gramStart"/>
            <w:r>
              <w:t>with  your</w:t>
            </w:r>
            <w:proofErr w:type="gramEnd"/>
            <w:r>
              <w:t xml:space="preserve"> family or friends “What Child is This?”</w:t>
            </w:r>
          </w:p>
          <w:p w:rsidR="00D22B15" w:rsidRDefault="00D22B15"/>
        </w:tc>
        <w:tc>
          <w:tcPr>
            <w:tcW w:w="1532" w:type="dxa"/>
          </w:tcPr>
          <w:p w:rsidR="00E72CC4" w:rsidRDefault="00D22B15">
            <w:r>
              <w:t xml:space="preserve">Dec. </w:t>
            </w:r>
            <w:r w:rsidR="00A10A56">
              <w:t>1</w:t>
            </w:r>
            <w:r>
              <w:t>—</w:t>
            </w:r>
          </w:p>
          <w:p w:rsidR="00A10A56" w:rsidRDefault="00BE6C78" w:rsidP="00A10A56">
            <w:pPr>
              <w:contextualSpacing/>
            </w:pPr>
            <w:r>
              <w:t xml:space="preserve">Write on slips of </w:t>
            </w:r>
            <w:proofErr w:type="gramStart"/>
            <w:r>
              <w:t>paper  problems</w:t>
            </w:r>
            <w:proofErr w:type="gramEnd"/>
            <w:r>
              <w:t xml:space="preserve"> of justice and violence.  Place them in a box, using the box as an altar this week to pray for God’s healing</w:t>
            </w:r>
            <w:r w:rsidR="00634CD7">
              <w:t>.</w:t>
            </w:r>
            <w:r>
              <w:t xml:space="preserve"> </w:t>
            </w:r>
            <w:bookmarkStart w:id="0" w:name="_GoBack"/>
            <w:bookmarkEnd w:id="0"/>
          </w:p>
          <w:p w:rsidR="00D22B15" w:rsidRDefault="00D22B15" w:rsidP="00A10A56">
            <w:pPr>
              <w:contextualSpacing/>
            </w:pPr>
          </w:p>
        </w:tc>
        <w:tc>
          <w:tcPr>
            <w:tcW w:w="1532" w:type="dxa"/>
          </w:tcPr>
          <w:p w:rsidR="00E72CC4" w:rsidRDefault="00D22B15">
            <w:r>
              <w:t xml:space="preserve">Dec. </w:t>
            </w:r>
            <w:r w:rsidR="00A10A56">
              <w:t>2</w:t>
            </w:r>
            <w:r>
              <w:t>—</w:t>
            </w:r>
          </w:p>
          <w:p w:rsidR="00A10A56" w:rsidRDefault="00A10A56" w:rsidP="00A10A56">
            <w:pPr>
              <w:contextualSpacing/>
            </w:pPr>
            <w:r>
              <w:t>Envision making the impossible possible by reading or reciting The Prayer of St. Francis.</w:t>
            </w:r>
          </w:p>
          <w:p w:rsidR="00D22B15" w:rsidRDefault="00D22B15" w:rsidP="00A10A56">
            <w:pPr>
              <w:contextualSpacing/>
            </w:pPr>
          </w:p>
        </w:tc>
        <w:tc>
          <w:tcPr>
            <w:tcW w:w="1532" w:type="dxa"/>
          </w:tcPr>
          <w:p w:rsidR="00E72CC4" w:rsidRDefault="00D22B15">
            <w:r>
              <w:t xml:space="preserve">Dec </w:t>
            </w:r>
            <w:r w:rsidR="00A10A56">
              <w:t>3</w:t>
            </w:r>
            <w:r>
              <w:t>—</w:t>
            </w:r>
          </w:p>
          <w:p w:rsidR="00D22B15" w:rsidRDefault="00A10A56" w:rsidP="00D22B15">
            <w:pPr>
              <w:contextualSpacing/>
            </w:pPr>
            <w:r>
              <w:t>Make your immediate surroundings fresh by picking up trash throughout your neighborhood.</w:t>
            </w:r>
          </w:p>
          <w:p w:rsidR="00D22B15" w:rsidRDefault="00D22B15"/>
        </w:tc>
        <w:tc>
          <w:tcPr>
            <w:tcW w:w="1532" w:type="dxa"/>
          </w:tcPr>
          <w:p w:rsidR="00E72CC4" w:rsidRDefault="00D22B15">
            <w:r>
              <w:t xml:space="preserve">Dec. </w:t>
            </w:r>
            <w:r w:rsidR="00A10A56">
              <w:t>4</w:t>
            </w:r>
            <w:r>
              <w:t>—</w:t>
            </w:r>
          </w:p>
          <w:p w:rsidR="00D22B15" w:rsidRDefault="00BE6C78">
            <w:r>
              <w:t>Imagine new relationships; introduce yourself to a neighbor you do not yet know or talk with one you haven’t spoken with in a while.</w:t>
            </w:r>
          </w:p>
        </w:tc>
        <w:tc>
          <w:tcPr>
            <w:tcW w:w="1532" w:type="dxa"/>
          </w:tcPr>
          <w:p w:rsidR="00E72CC4" w:rsidRDefault="00D22B15">
            <w:r>
              <w:t xml:space="preserve">Dec. </w:t>
            </w:r>
            <w:r w:rsidR="00A10A56">
              <w:t>5</w:t>
            </w:r>
            <w:r>
              <w:t>—</w:t>
            </w:r>
          </w:p>
          <w:p w:rsidR="00D22B15" w:rsidRDefault="00BE6C78" w:rsidP="00D22B15">
            <w:pPr>
              <w:contextualSpacing/>
            </w:pPr>
            <w:r>
              <w:t>Think of the things in your life that bother you the most; choose one, and take one step toward addressing it.</w:t>
            </w:r>
          </w:p>
          <w:p w:rsidR="00D22B15" w:rsidRDefault="00D22B15" w:rsidP="00D22B15"/>
        </w:tc>
      </w:tr>
      <w:tr w:rsidR="00E72CC4">
        <w:trPr>
          <w:trHeight w:val="1407"/>
        </w:trPr>
        <w:tc>
          <w:tcPr>
            <w:tcW w:w="1532" w:type="dxa"/>
          </w:tcPr>
          <w:p w:rsidR="00E72CC4" w:rsidRDefault="00D22B15">
            <w:pPr>
              <w:rPr>
                <w:i/>
              </w:rPr>
            </w:pPr>
            <w:r>
              <w:t xml:space="preserve">Dec. </w:t>
            </w:r>
            <w:r w:rsidR="00BE6C78">
              <w:t>6</w:t>
            </w:r>
            <w:r>
              <w:t>—</w:t>
            </w:r>
            <w:r>
              <w:rPr>
                <w:i/>
              </w:rPr>
              <w:t xml:space="preserve">Week 2: </w:t>
            </w:r>
            <w:r w:rsidR="00BE6C78">
              <w:rPr>
                <w:i/>
              </w:rPr>
              <w:t>Anticipating Home</w:t>
            </w:r>
            <w:r w:rsidR="00C06855">
              <w:rPr>
                <w:i/>
              </w:rPr>
              <w:t>:</w:t>
            </w:r>
          </w:p>
          <w:p w:rsidR="00D22B15" w:rsidRPr="00D22B15" w:rsidRDefault="00BE6C78" w:rsidP="00BE6C78">
            <w:pPr>
              <w:contextualSpacing/>
            </w:pPr>
            <w:r>
              <w:t>Help make each other feel at home—donate to today’s White Basket for Calvary’s Sunshine Fund.</w:t>
            </w:r>
          </w:p>
        </w:tc>
        <w:tc>
          <w:tcPr>
            <w:tcW w:w="1532" w:type="dxa"/>
          </w:tcPr>
          <w:p w:rsidR="00E72CC4" w:rsidRDefault="00D22B15">
            <w:r>
              <w:t xml:space="preserve">Dec. </w:t>
            </w:r>
            <w:r w:rsidR="00BE6C78">
              <w:t>7</w:t>
            </w:r>
            <w:r>
              <w:t>—</w:t>
            </w:r>
          </w:p>
          <w:p w:rsidR="00D22B15" w:rsidRDefault="00BE6C78">
            <w:r>
              <w:t>Anticipate the birth of Jesus: sing with your family or friends “Silent Night.”</w:t>
            </w:r>
          </w:p>
        </w:tc>
        <w:tc>
          <w:tcPr>
            <w:tcW w:w="1532" w:type="dxa"/>
          </w:tcPr>
          <w:p w:rsidR="00E72CC4" w:rsidRDefault="00D22B15">
            <w:r>
              <w:t xml:space="preserve">Dec. </w:t>
            </w:r>
            <w:r w:rsidR="00BE6C78">
              <w:t>8</w:t>
            </w:r>
            <w:r>
              <w:t>—</w:t>
            </w:r>
          </w:p>
          <w:p w:rsidR="00D22B15" w:rsidRDefault="00BE6C78" w:rsidP="00D22B15">
            <w:pPr>
              <w:contextualSpacing/>
            </w:pPr>
            <w:r>
              <w:t>Think about those things that make you feel comfortably at home. Pray for those who do not feel at home (those in prison, grieving, in fear, denied a place).</w:t>
            </w:r>
          </w:p>
          <w:p w:rsidR="00D22B15" w:rsidRDefault="00D22B15"/>
        </w:tc>
        <w:tc>
          <w:tcPr>
            <w:tcW w:w="1532" w:type="dxa"/>
          </w:tcPr>
          <w:p w:rsidR="00E72CC4" w:rsidRDefault="00D22B15">
            <w:r>
              <w:t xml:space="preserve">Dec. </w:t>
            </w:r>
            <w:r w:rsidR="00BE6C78">
              <w:t>9</w:t>
            </w:r>
            <w:r>
              <w:t>—</w:t>
            </w:r>
          </w:p>
          <w:p w:rsidR="00D22B15" w:rsidRDefault="00C06855" w:rsidP="00D22B15">
            <w:pPr>
              <w:contextualSpacing/>
            </w:pPr>
            <w:r>
              <w:t>Identify something in your home that brings you joy, and thank God for it, or do something in your home that brings you joy.</w:t>
            </w:r>
          </w:p>
          <w:p w:rsidR="00D22B15" w:rsidRDefault="00D22B15"/>
        </w:tc>
        <w:tc>
          <w:tcPr>
            <w:tcW w:w="1532" w:type="dxa"/>
          </w:tcPr>
          <w:p w:rsidR="00E72CC4" w:rsidRDefault="00D22B15">
            <w:r>
              <w:t>Dec. 1</w:t>
            </w:r>
            <w:r w:rsidR="00BE6C78">
              <w:t>0</w:t>
            </w:r>
            <w:r>
              <w:t>—</w:t>
            </w:r>
          </w:p>
          <w:p w:rsidR="00C06855" w:rsidRDefault="00C06855" w:rsidP="00C06855">
            <w:pPr>
              <w:contextualSpacing/>
            </w:pPr>
            <w:r>
              <w:t>Send a note or card to someone whose home is empty, someone grieving or living alone.</w:t>
            </w:r>
          </w:p>
          <w:p w:rsidR="00D22B15" w:rsidRDefault="00D22B15"/>
        </w:tc>
        <w:tc>
          <w:tcPr>
            <w:tcW w:w="1532" w:type="dxa"/>
          </w:tcPr>
          <w:p w:rsidR="00E72CC4" w:rsidRDefault="00D22B15">
            <w:r>
              <w:t>Dec. 1</w:t>
            </w:r>
            <w:r w:rsidR="00BE6C78">
              <w:t>1</w:t>
            </w:r>
            <w:r>
              <w:t>—</w:t>
            </w:r>
          </w:p>
          <w:p w:rsidR="00D22B15" w:rsidRDefault="00C06855" w:rsidP="00D22B15">
            <w:pPr>
              <w:contextualSpacing/>
            </w:pPr>
            <w:r>
              <w:t>Clean, decorate, or enjoy a part of your home you don’t typically use.</w:t>
            </w:r>
          </w:p>
          <w:p w:rsidR="00D22B15" w:rsidRDefault="00D22B15" w:rsidP="00C06855">
            <w:pPr>
              <w:contextualSpacing/>
            </w:pPr>
          </w:p>
        </w:tc>
        <w:tc>
          <w:tcPr>
            <w:tcW w:w="1532" w:type="dxa"/>
          </w:tcPr>
          <w:p w:rsidR="00E72CC4" w:rsidRDefault="00D22B15">
            <w:r>
              <w:t>Dec. 1</w:t>
            </w:r>
            <w:r w:rsidR="00BE6C78">
              <w:t>2</w:t>
            </w:r>
            <w:r>
              <w:t>—</w:t>
            </w:r>
          </w:p>
          <w:p w:rsidR="00D22B15" w:rsidRDefault="00C06855" w:rsidP="00D22B15">
            <w:pPr>
              <w:contextualSpacing/>
            </w:pPr>
            <w:r>
              <w:t>Make your neighborhood a home—bake something good and share it with a neighbor.</w:t>
            </w:r>
          </w:p>
          <w:p w:rsidR="00D22B15" w:rsidRDefault="00D22B15" w:rsidP="00D22B15"/>
        </w:tc>
      </w:tr>
      <w:tr w:rsidR="00E72CC4">
        <w:trPr>
          <w:trHeight w:val="1406"/>
        </w:trPr>
        <w:tc>
          <w:tcPr>
            <w:tcW w:w="1532" w:type="dxa"/>
          </w:tcPr>
          <w:p w:rsidR="00E72CC4" w:rsidRDefault="00402201">
            <w:pPr>
              <w:rPr>
                <w:i/>
              </w:rPr>
            </w:pPr>
            <w:r>
              <w:t>Dec. 1</w:t>
            </w:r>
            <w:r w:rsidR="00C06855">
              <w:t>3</w:t>
            </w:r>
            <w:r>
              <w:t>—</w:t>
            </w:r>
            <w:r>
              <w:rPr>
                <w:i/>
              </w:rPr>
              <w:t xml:space="preserve">Week 3: </w:t>
            </w:r>
            <w:r w:rsidR="00C06855">
              <w:rPr>
                <w:i/>
              </w:rPr>
              <w:t>Anticipating Enough:</w:t>
            </w:r>
          </w:p>
          <w:p w:rsidR="00402201" w:rsidRPr="00402201" w:rsidRDefault="00C06855">
            <w:r>
              <w:t>Consider those with too little—donate to today’s White Basket for Project Home.</w:t>
            </w:r>
          </w:p>
        </w:tc>
        <w:tc>
          <w:tcPr>
            <w:tcW w:w="1532" w:type="dxa"/>
          </w:tcPr>
          <w:p w:rsidR="00E72CC4" w:rsidRDefault="00402201">
            <w:r>
              <w:t>Dec. 1</w:t>
            </w:r>
            <w:r w:rsidR="00C06855">
              <w:t>4</w:t>
            </w:r>
            <w:r>
              <w:t>—</w:t>
            </w:r>
          </w:p>
          <w:p w:rsidR="00402201" w:rsidRDefault="00C06855" w:rsidP="00402201">
            <w:pPr>
              <w:contextualSpacing/>
            </w:pPr>
            <w:r>
              <w:t>Anticipate the birth of Jesus: sing with your family or friends “It Came Upon A Midnight Clear.”</w:t>
            </w:r>
          </w:p>
          <w:p w:rsidR="00402201" w:rsidRDefault="00402201"/>
        </w:tc>
        <w:tc>
          <w:tcPr>
            <w:tcW w:w="1532" w:type="dxa"/>
          </w:tcPr>
          <w:p w:rsidR="00E72CC4" w:rsidRDefault="00402201">
            <w:r>
              <w:t>Dec. 1</w:t>
            </w:r>
            <w:r w:rsidR="00C06855">
              <w:t>5</w:t>
            </w:r>
            <w:r>
              <w:t>—</w:t>
            </w:r>
          </w:p>
          <w:p w:rsidR="00402201" w:rsidRDefault="00C06855" w:rsidP="00402201">
            <w:pPr>
              <w:contextualSpacing/>
            </w:pPr>
            <w:r>
              <w:t>Appreciate the Earth—make a decoration out of something outdoors, repurposed, or free.</w:t>
            </w:r>
          </w:p>
          <w:p w:rsidR="00402201" w:rsidRDefault="00402201" w:rsidP="00C06855">
            <w:pPr>
              <w:contextualSpacing/>
            </w:pPr>
          </w:p>
        </w:tc>
        <w:tc>
          <w:tcPr>
            <w:tcW w:w="1532" w:type="dxa"/>
          </w:tcPr>
          <w:p w:rsidR="00E72CC4" w:rsidRDefault="00402201">
            <w:r>
              <w:t>Dec. 1</w:t>
            </w:r>
            <w:r w:rsidR="00C06855">
              <w:t>6</w:t>
            </w:r>
            <w:r>
              <w:t>—</w:t>
            </w:r>
          </w:p>
          <w:p w:rsidR="00402201" w:rsidRDefault="00402201" w:rsidP="00402201">
            <w:pPr>
              <w:contextualSpacing/>
            </w:pPr>
            <w:r>
              <w:t>A</w:t>
            </w:r>
            <w:r w:rsidR="00C06855">
              <w:t>ddress the reasons people do not have enough—donate to POWER: www.powerphiladelphia.org</w:t>
            </w:r>
          </w:p>
          <w:p w:rsidR="00402201" w:rsidRDefault="00402201" w:rsidP="00C06855">
            <w:pPr>
              <w:contextualSpacing/>
            </w:pPr>
          </w:p>
        </w:tc>
        <w:tc>
          <w:tcPr>
            <w:tcW w:w="1532" w:type="dxa"/>
          </w:tcPr>
          <w:p w:rsidR="00E72CC4" w:rsidRDefault="00402201">
            <w:r>
              <w:t>Dec. 1</w:t>
            </w:r>
            <w:r w:rsidR="00C06855">
              <w:t>7</w:t>
            </w:r>
            <w:r>
              <w:t>—</w:t>
            </w:r>
          </w:p>
          <w:p w:rsidR="00402201" w:rsidRDefault="002641AE" w:rsidP="00402201">
            <w:pPr>
              <w:contextualSpacing/>
            </w:pPr>
            <w:r>
              <w:t>Look through your closets—what do you have too much of? Share with someone who does not have enough.</w:t>
            </w:r>
          </w:p>
          <w:p w:rsidR="00402201" w:rsidRDefault="00402201"/>
        </w:tc>
        <w:tc>
          <w:tcPr>
            <w:tcW w:w="1532" w:type="dxa"/>
          </w:tcPr>
          <w:p w:rsidR="00E72CC4" w:rsidRDefault="00402201">
            <w:r>
              <w:t>Dec. 1</w:t>
            </w:r>
            <w:r w:rsidR="00C06855">
              <w:t>8</w:t>
            </w:r>
            <w:r>
              <w:t>—</w:t>
            </w:r>
          </w:p>
          <w:p w:rsidR="00402201" w:rsidRDefault="002641AE" w:rsidP="00402201">
            <w:pPr>
              <w:contextualSpacing/>
            </w:pPr>
            <w:r>
              <w:t>Give up meat for a day and teach yourself to cook something vegan or vegetarian.</w:t>
            </w:r>
          </w:p>
          <w:p w:rsidR="00402201" w:rsidRDefault="00402201" w:rsidP="002641AE">
            <w:pPr>
              <w:contextualSpacing/>
            </w:pPr>
          </w:p>
        </w:tc>
        <w:tc>
          <w:tcPr>
            <w:tcW w:w="1532" w:type="dxa"/>
          </w:tcPr>
          <w:p w:rsidR="00E72CC4" w:rsidRDefault="00402201">
            <w:r>
              <w:t xml:space="preserve">Dec. </w:t>
            </w:r>
            <w:r w:rsidR="00C06855">
              <w:t>19</w:t>
            </w:r>
            <w:r>
              <w:t>—</w:t>
            </w:r>
          </w:p>
          <w:p w:rsidR="00402201" w:rsidRDefault="002641AE" w:rsidP="00402201">
            <w:pPr>
              <w:contextualSpacing/>
            </w:pPr>
            <w:r>
              <w:t>Sort through your clothes and toys; donate at least one underused item to 2</w:t>
            </w:r>
            <w:r w:rsidRPr="002641AE">
              <w:rPr>
                <w:vertAlign w:val="superscript"/>
              </w:rPr>
              <w:t>nd</w:t>
            </w:r>
            <w:r>
              <w:t xml:space="preserve"> Mile (214 S. 45 Street)</w:t>
            </w:r>
          </w:p>
          <w:p w:rsidR="00402201" w:rsidRDefault="00402201"/>
        </w:tc>
      </w:tr>
      <w:tr w:rsidR="00E72CC4">
        <w:trPr>
          <w:trHeight w:val="1407"/>
        </w:trPr>
        <w:tc>
          <w:tcPr>
            <w:tcW w:w="1532" w:type="dxa"/>
          </w:tcPr>
          <w:p w:rsidR="00E72CC4" w:rsidRDefault="00402201">
            <w:r>
              <w:t>Dec. 2</w:t>
            </w:r>
            <w:r w:rsidR="002641AE">
              <w:t>0</w:t>
            </w:r>
            <w:r>
              <w:t>—</w:t>
            </w:r>
          </w:p>
          <w:p w:rsidR="00402201" w:rsidRDefault="002641AE" w:rsidP="00402201">
            <w:pPr>
              <w:contextualSpacing/>
            </w:pPr>
            <w:r>
              <w:rPr>
                <w:i/>
              </w:rPr>
              <w:t xml:space="preserve">Anticipating Joy: </w:t>
            </w:r>
            <w:r>
              <w:t>Enjoy Christmas music with Big Push, and donate to today’s White Basket for Chosen 300 Ministries.</w:t>
            </w:r>
          </w:p>
          <w:p w:rsidR="00402201" w:rsidRDefault="00402201"/>
        </w:tc>
        <w:tc>
          <w:tcPr>
            <w:tcW w:w="1532" w:type="dxa"/>
          </w:tcPr>
          <w:p w:rsidR="00E72CC4" w:rsidRDefault="00402201">
            <w:r>
              <w:t>Dec. 2</w:t>
            </w:r>
            <w:r w:rsidR="002641AE">
              <w:t>1</w:t>
            </w:r>
            <w:r>
              <w:t>—</w:t>
            </w:r>
          </w:p>
          <w:p w:rsidR="00402201" w:rsidRDefault="002641AE" w:rsidP="00402201">
            <w:pPr>
              <w:contextualSpacing/>
            </w:pPr>
            <w:r>
              <w:t>Anticipate the birth of Jesus: sing with your family or friends “Go Tell It on The Mountain.”</w:t>
            </w:r>
          </w:p>
          <w:p w:rsidR="00402201" w:rsidRDefault="00402201"/>
        </w:tc>
        <w:tc>
          <w:tcPr>
            <w:tcW w:w="1532" w:type="dxa"/>
          </w:tcPr>
          <w:p w:rsidR="00E72CC4" w:rsidRDefault="00402201">
            <w:r>
              <w:t>Dec. 2</w:t>
            </w:r>
            <w:r w:rsidR="002641AE">
              <w:t>2</w:t>
            </w:r>
            <w:r>
              <w:t>—</w:t>
            </w:r>
          </w:p>
          <w:p w:rsidR="00402201" w:rsidRDefault="00402201" w:rsidP="00402201">
            <w:pPr>
              <w:contextualSpacing/>
            </w:pPr>
            <w:r>
              <w:t xml:space="preserve">Remember </w:t>
            </w:r>
            <w:r w:rsidR="002641AE">
              <w:t>your favorite Christmas; share the memory with a family member or friend.</w:t>
            </w:r>
          </w:p>
          <w:p w:rsidR="00402201" w:rsidRDefault="00402201"/>
          <w:p w:rsidR="000A436A" w:rsidRDefault="000A436A"/>
          <w:p w:rsidR="000A436A" w:rsidRDefault="000A436A"/>
          <w:p w:rsidR="000A436A" w:rsidRDefault="000A436A"/>
        </w:tc>
        <w:tc>
          <w:tcPr>
            <w:tcW w:w="1532" w:type="dxa"/>
          </w:tcPr>
          <w:p w:rsidR="00E72CC4" w:rsidRDefault="00402201">
            <w:r>
              <w:t>Dec. 2</w:t>
            </w:r>
            <w:r w:rsidR="002641AE">
              <w:t>3</w:t>
            </w:r>
            <w:r>
              <w:t>—</w:t>
            </w:r>
          </w:p>
          <w:p w:rsidR="00402201" w:rsidRDefault="002641AE">
            <w:r>
              <w:t>Recall your inner joy—wake up early in order to spend time caring for yourself and your body.</w:t>
            </w:r>
          </w:p>
        </w:tc>
        <w:tc>
          <w:tcPr>
            <w:tcW w:w="1532" w:type="dxa"/>
          </w:tcPr>
          <w:p w:rsidR="00E72CC4" w:rsidRDefault="00402201">
            <w:r>
              <w:t>Dec. 2</w:t>
            </w:r>
            <w:r w:rsidR="002641AE">
              <w:t>4</w:t>
            </w:r>
            <w:r>
              <w:t>—</w:t>
            </w:r>
          </w:p>
          <w:p w:rsidR="002641AE" w:rsidRDefault="00402201" w:rsidP="00402201">
            <w:pPr>
              <w:contextualSpacing/>
            </w:pPr>
            <w:r>
              <w:t>S</w:t>
            </w:r>
            <w:r w:rsidR="002641AE">
              <w:t>pend time with or call a friend you haven’t seen in a while.</w:t>
            </w:r>
          </w:p>
          <w:p w:rsidR="00402201" w:rsidRDefault="00402201" w:rsidP="002641AE">
            <w:pPr>
              <w:contextualSpacing/>
            </w:pPr>
          </w:p>
        </w:tc>
        <w:tc>
          <w:tcPr>
            <w:tcW w:w="1532" w:type="dxa"/>
          </w:tcPr>
          <w:p w:rsidR="00E72CC4" w:rsidRDefault="002641AE">
            <w:r>
              <w:t>Dec. 25-- Have a Blessed Christmas! Say a prayer for or spend time with someone who has a hard or lonely time at Christmas.</w:t>
            </w:r>
          </w:p>
        </w:tc>
        <w:tc>
          <w:tcPr>
            <w:tcW w:w="1532" w:type="dxa"/>
          </w:tcPr>
          <w:p w:rsidR="00E72CC4" w:rsidRDefault="00E72CC4"/>
        </w:tc>
      </w:tr>
    </w:tbl>
    <w:p w:rsidR="00E72CC4" w:rsidRDefault="00E72CC4">
      <w:pPr>
        <w:rPr>
          <w:rFonts w:ascii="Myriad Roman" w:hAnsi="Myriad Roman"/>
          <w:b/>
          <w:spacing w:val="-6"/>
          <w:sz w:val="16"/>
        </w:rPr>
      </w:pPr>
    </w:p>
    <w:p w:rsidR="00E72CC4" w:rsidRDefault="00E72CC4">
      <w:pPr>
        <w:jc w:val="center"/>
      </w:pPr>
    </w:p>
    <w:sectPr w:rsidR="00E72CC4" w:rsidSect="0066335C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2B15"/>
    <w:rsid w:val="0005437A"/>
    <w:rsid w:val="000A436A"/>
    <w:rsid w:val="001A0B33"/>
    <w:rsid w:val="00216B1D"/>
    <w:rsid w:val="002221AC"/>
    <w:rsid w:val="002641AE"/>
    <w:rsid w:val="00402201"/>
    <w:rsid w:val="00462B55"/>
    <w:rsid w:val="00540ABF"/>
    <w:rsid w:val="00634CD7"/>
    <w:rsid w:val="0066335C"/>
    <w:rsid w:val="008F193F"/>
    <w:rsid w:val="00A10A56"/>
    <w:rsid w:val="00BE6C78"/>
    <w:rsid w:val="00C06855"/>
    <w:rsid w:val="00D22B15"/>
    <w:rsid w:val="00E72CC4"/>
    <w:rsid w:val="00FA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5C"/>
    <w:rPr>
      <w:rFonts w:ascii="Arial" w:hAnsi="Arial"/>
    </w:rPr>
  </w:style>
  <w:style w:type="paragraph" w:styleId="Heading1">
    <w:name w:val="heading 1"/>
    <w:basedOn w:val="Normal"/>
    <w:next w:val="Normal"/>
    <w:qFormat/>
    <w:rsid w:val="0066335C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EdWorld_Cal_Dec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EA584C-BE42-408C-8EA8-BE3A3092C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EdWorld_Cal_December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Toshiba</Company>
  <LinksUpToDate>false</LinksUpToDate>
  <CharactersWithSpaces>3101</CharactersWithSpaces>
  <SharedDoc>false</SharedDoc>
  <HLinks>
    <vt:vector size="6" baseType="variant">
      <vt:variant>
        <vt:i4>2228320</vt:i4>
      </vt:variant>
      <vt:variant>
        <vt:i4>1024</vt:i4>
      </vt:variant>
      <vt:variant>
        <vt:i4>1025</vt:i4>
      </vt:variant>
      <vt:variant>
        <vt:i4>1</vt:i4>
      </vt:variant>
      <vt:variant>
        <vt:lpwstr>DEC.gif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John</dc:creator>
  <cp:lastModifiedBy>Tim</cp:lastModifiedBy>
  <cp:revision>2</cp:revision>
  <cp:lastPrinted>2014-11-11T20:13:00Z</cp:lastPrinted>
  <dcterms:created xsi:type="dcterms:W3CDTF">2015-12-07T11:32:00Z</dcterms:created>
  <dcterms:modified xsi:type="dcterms:W3CDTF">2015-12-07T11:32:00Z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TC018756059991</vt:lpwstr>
  </property>
</Properties>
</file>